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ATESTO DE NOTA FISCAL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Nº ____/20_____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-152.0" w:type="dxa"/>
        <w:tblLayout w:type="fixed"/>
        <w:tblLook w:val="0000"/>
      </w:tblPr>
      <w:tblGrid>
        <w:gridCol w:w="4680"/>
        <w:gridCol w:w="4845"/>
        <w:tblGridChange w:id="0">
          <w:tblGrid>
            <w:gridCol w:w="4680"/>
            <w:gridCol w:w="4845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Processo Administrativo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 Especificar o número do processo eletrônico no e-PMPV.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 Orçamentária: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(Especificar a Secretaria)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Projeto/Atividade/Operação Especial: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Elemento de Despesa: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Fonte de Recursos: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3.0" w:type="dxa"/>
        <w:jc w:val="left"/>
        <w:tblInd w:w="-137.0" w:type="dxa"/>
        <w:tblLayout w:type="fixed"/>
        <w:tblLook w:val="0000"/>
      </w:tblPr>
      <w:tblGrid>
        <w:gridCol w:w="9498"/>
        <w:gridCol w:w="25"/>
        <w:tblGridChange w:id="0">
          <w:tblGrid>
            <w:gridCol w:w="9498"/>
            <w:gridCol w:w="25"/>
          </w:tblGrid>
        </w:tblGridChange>
      </w:tblGrid>
      <w:tr>
        <w:trPr>
          <w:cantSplit w:val="0"/>
          <w:trHeight w:val="272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ATESTO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Para recebimento de materiais, Ex: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Em observância ao inciso IV do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art.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3º, do Decreto nº 15.795 de 12/04/2019, bem como ao artigo 94, do Decreto nº 18.892 de 30/03/2023,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declaro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a conferência e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ateste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do(s) material(is) entregues de acordo com a quantidade e qualidade especificada no Termo de Referência nº XXXX, do Contrato nº XXXX/20___, constantes da(s) nota(s) fiscal(is)/fatura(s) discriminada(s) abaixo: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26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316"/>
              <w:gridCol w:w="2317"/>
              <w:gridCol w:w="2317"/>
              <w:gridCol w:w="2317"/>
              <w:tblGridChange w:id="0">
                <w:tblGrid>
                  <w:gridCol w:w="2316"/>
                  <w:gridCol w:w="2317"/>
                  <w:gridCol w:w="2317"/>
                  <w:gridCol w:w="231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Calibri" w:cs="Calibri" w:eastAsia="Calibri" w:hAnsi="Calibri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baseline"/>
                      <w:rtl w:val="0"/>
                    </w:rPr>
                    <w:t xml:space="preserve">Nº da nota fiscal/fatura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6">
                  <w:pPr>
                    <w:jc w:val="center"/>
                    <w:rPr>
                      <w:rFonts w:ascii="Calibri" w:cs="Calibri" w:eastAsia="Calibri" w:hAnsi="Calibri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baseline"/>
                      <w:rtl w:val="0"/>
                    </w:rPr>
                    <w:t xml:space="preserve">Data da apresentação da nota fiscal/fatura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7">
                  <w:pPr>
                    <w:jc w:val="center"/>
                    <w:rPr>
                      <w:rFonts w:ascii="Calibri" w:cs="Calibri" w:eastAsia="Calibri" w:hAnsi="Calibri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baseline"/>
                      <w:rtl w:val="0"/>
                    </w:rPr>
                    <w:t xml:space="preserve">Valor da nota fiscal/fatura (R$)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8">
                  <w:pPr>
                    <w:jc w:val="center"/>
                    <w:rPr>
                      <w:rFonts w:ascii="Calibri" w:cs="Calibri" w:eastAsia="Calibri" w:hAnsi="Calibri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baseline"/>
                      <w:rtl w:val="0"/>
                    </w:rPr>
                    <w:t xml:space="preserve">Número do e-doc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9">
                  <w:pPr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A">
                  <w:pPr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B">
                  <w:pPr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C">
                  <w:pPr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D">
                  <w:pPr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E">
                  <w:pPr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F">
                  <w:pPr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0">
                  <w:pPr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Para recebimento de serviços, Ex: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Em observância ao artigo 94, do Decreto nº 18.892 de 30/03/2023,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declaro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a conferência e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ateste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do(s) serviço(s) realizados (parcial/integral) satisfatoriamente (insatisfatoriamente), conforme Termo de Referência nº XXXX, do Contrato nº XXXX/20___, constantes da(s) nota(s) fiscal(is)/fatura(s) discriminada(s) abaixo: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26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316"/>
              <w:gridCol w:w="2317"/>
              <w:gridCol w:w="2317"/>
              <w:gridCol w:w="2317"/>
              <w:tblGridChange w:id="0">
                <w:tblGrid>
                  <w:gridCol w:w="2316"/>
                  <w:gridCol w:w="2317"/>
                  <w:gridCol w:w="2317"/>
                  <w:gridCol w:w="231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6">
                  <w:pPr>
                    <w:jc w:val="center"/>
                    <w:rPr>
                      <w:rFonts w:ascii="Calibri" w:cs="Calibri" w:eastAsia="Calibri" w:hAnsi="Calibri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baseline"/>
                      <w:rtl w:val="0"/>
                    </w:rPr>
                    <w:t xml:space="preserve">Nº da nota fiscal/fatura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7">
                  <w:pPr>
                    <w:jc w:val="center"/>
                    <w:rPr>
                      <w:rFonts w:ascii="Calibri" w:cs="Calibri" w:eastAsia="Calibri" w:hAnsi="Calibri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baseline"/>
                      <w:rtl w:val="0"/>
                    </w:rPr>
                    <w:t xml:space="preserve">Data da apresentação da nota fiscal/fatura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8">
                  <w:pPr>
                    <w:jc w:val="center"/>
                    <w:rPr>
                      <w:rFonts w:ascii="Calibri" w:cs="Calibri" w:eastAsia="Calibri" w:hAnsi="Calibri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baseline"/>
                      <w:rtl w:val="0"/>
                    </w:rPr>
                    <w:t xml:space="preserve">Valor da nota fiscal/fatura (R$)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9">
                  <w:pPr>
                    <w:jc w:val="center"/>
                    <w:rPr>
                      <w:rFonts w:ascii="Calibri" w:cs="Calibri" w:eastAsia="Calibri" w:hAnsi="Calibri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baseline"/>
                      <w:rtl w:val="0"/>
                    </w:rPr>
                    <w:t xml:space="preserve">Número do e-doc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A">
                  <w:pPr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B">
                  <w:pPr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C">
                  <w:pPr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D">
                  <w:pPr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E">
                  <w:pPr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F">
                  <w:pPr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0">
                  <w:pPr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1">
                  <w:pPr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Porto Velho/RO, ____, de _______________ de 20____.</w:t>
      </w:r>
      <w:r w:rsidDel="00000000" w:rsidR="00000000" w:rsidRPr="00000000">
        <w:rPr>
          <w:rtl w:val="0"/>
        </w:rPr>
      </w:r>
    </w:p>
    <w:tbl>
      <w:tblPr>
        <w:tblStyle w:val="Table5"/>
        <w:tblW w:w="9563.0" w:type="dxa"/>
        <w:jc w:val="left"/>
        <w:tblInd w:w="-207.0" w:type="dxa"/>
        <w:tblLayout w:type="fixed"/>
        <w:tblLook w:val="0000"/>
      </w:tblPr>
      <w:tblGrid>
        <w:gridCol w:w="4460"/>
        <w:gridCol w:w="567"/>
        <w:gridCol w:w="4536"/>
        <w:tblGridChange w:id="0">
          <w:tblGrid>
            <w:gridCol w:w="4460"/>
            <w:gridCol w:w="567"/>
            <w:gridCol w:w="4536"/>
          </w:tblGrid>
        </w:tblGridChange>
      </w:tblGrid>
      <w:tr>
        <w:trPr>
          <w:cantSplit w:val="1"/>
          <w:trHeight w:val="2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Nome do Servidor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Função/Cargo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Matrícula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6" w:top="85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490.0" w:type="dxa"/>
      <w:jc w:val="left"/>
      <w:tblLayout w:type="fixed"/>
      <w:tblLook w:val="0000"/>
    </w:tblPr>
    <w:tblGrid>
      <w:gridCol w:w="1886"/>
      <w:gridCol w:w="5954"/>
      <w:gridCol w:w="1650"/>
      <w:tblGridChange w:id="0">
        <w:tblGrid>
          <w:gridCol w:w="1886"/>
          <w:gridCol w:w="5954"/>
          <w:gridCol w:w="1650"/>
        </w:tblGrid>
      </w:tblGridChange>
    </w:tblGrid>
    <w:tr>
      <w:trPr>
        <w:cantSplit w:val="0"/>
        <w:trHeight w:val="2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5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PREFEITURA DO MUNICÍPIO DE PORTO VELHO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-434338</wp:posOffset>
                </wp:positionH>
                <wp:positionV relativeFrom="paragraph">
                  <wp:posOffset>-47623</wp:posOffset>
                </wp:positionV>
                <wp:extent cx="555625" cy="51435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46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alibri" w:cs="Calibri" w:eastAsia="Calibri" w:hAnsi="Calibri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SECRETARIA DE ORIGEM DO PROCESSO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alibri" w:cs="Calibri" w:eastAsia="Calibri" w:hAnsi="Calibri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Anexo 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XLVIII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 do Decreto nº XXXXX de XX/XX/XXXX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A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16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baseline"/>
      <w:outlineLvl w:val="3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4"/>
    </w:pPr>
    <w:rPr>
      <w:rFonts w:ascii="Arial" w:cs="Arial" w:hAnsi="Arial"/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styleId="WW_CharLFO1LVL1">
    <w:name w:val="WW_CharLFO1LVL1"/>
    <w:next w:val="WW_CharLFO1LVL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3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CabeçalhoChar1">
    <w:name w:val="Cabeçalho Char1"/>
    <w:next w:val="CabeçalhoChar1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1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Mang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arágrafodaLista">
    <w:name w:val="Parágrafo da Lista"/>
    <w:basedOn w:val="LO-Normal"/>
    <w:next w:val="ParágrafodaLista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western">
    <w:name w:val="western"/>
    <w:basedOn w:val="LO-Normal"/>
    <w:next w:val="western"/>
    <w:autoRedefine w:val="0"/>
    <w:hidden w:val="0"/>
    <w:qFormat w:val="0"/>
    <w:pPr>
      <w:widowControl w:val="1"/>
      <w:suppressAutoHyphens w:val="1"/>
      <w:spacing w:after="119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1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32">
    <w:name w:val="Corpo de texto 32"/>
    <w:basedOn w:val="Normal"/>
    <w:next w:val="Corpodetexto32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Recuodecorpodetexto22">
    <w:name w:val="Recuo de corpo de texto 22"/>
    <w:basedOn w:val="Normal"/>
    <w:next w:val="Recuodecorpodetexto22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23">
    <w:name w:val="Corpo de texto 23"/>
    <w:basedOn w:val="Normal"/>
    <w:next w:val="Corpodetexto23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LO-Normal1"/>
    <w:next w:val="Normal(Web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0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tandard">
    <w:name w:val="Standard"/>
    <w:next w:val="Normal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effect w:val="none"/>
      <w:vertAlign w:val="baseline"/>
      <w:cs w:val="0"/>
      <w:em w:val="none"/>
      <w:lang w:bidi="ar-SA" w:eastAsia="zh-CN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XRaqCZyai04pHdf0xmr3fd5Xfg==">CgMxLjA4AHIhMTZxZlBiNDdyaGl6RUtGQUFNZU91MmpBRHBEQThLUXZ2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2024-04-23T17:51:00Z</dcterms:created>
  <dc:creator>AUDITORIA GERAL</dc:creator>
</cp:coreProperties>
</file>