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TERMO DE RECEBIMENTO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PROVISÓRI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Nº _______/20______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555"/>
          <w:tab w:val="left" w:leader="none" w:pos="840"/>
          <w:tab w:val="left" w:leader="none" w:pos="1140"/>
          <w:tab w:val="left" w:leader="none" w:pos="1395"/>
          <w:tab w:val="left" w:leader="none" w:pos="1650"/>
          <w:tab w:val="left" w:leader="none" w:pos="1965"/>
          <w:tab w:val="left" w:leader="none" w:pos="2220"/>
          <w:tab w:val="left" w:leader="none" w:pos="7336"/>
        </w:tabs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5.0" w:type="dxa"/>
        <w:jc w:val="left"/>
        <w:tblInd w:w="28.0" w:type="dxa"/>
        <w:tblLayout w:type="fixed"/>
        <w:tblLook w:val="0000"/>
      </w:tblPr>
      <w:tblGrid>
        <w:gridCol w:w="9555"/>
        <w:tblGridChange w:id="0">
          <w:tblGrid>
            <w:gridCol w:w="95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d0d0" w:val="clear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INTRODUÇÃO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jc w:val="both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2"/>
                <w:szCs w:val="22"/>
                <w:rtl w:val="0"/>
              </w:rPr>
              <w:t xml:space="preserve">O Termo de Recebimento Provisório declarará formalmente à Contratada que os serviços foram prestados ou que os bens foram recebidos para posterior análise das conformidades e qualidade, baseadas nos requisitos e nos critérios de aceitação definidos no Modelo de Gestão do Contrato.</w:t>
            </w:r>
          </w:p>
        </w:tc>
      </w:tr>
    </w:tbl>
    <w:p w:rsidR="00000000" w:rsidDel="00000000" w:rsidP="00000000" w:rsidRDefault="00000000" w:rsidRPr="00000000" w14:paraId="00000006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60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905"/>
            <w:gridCol w:w="7695"/>
            <w:tblGridChange w:id="0">
              <w:tblGrid>
                <w:gridCol w:w="1905"/>
                <w:gridCol w:w="7695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IDENTIFICAÇÃO DO OBJETO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Processo nº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Contrato nº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Contratada: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CNPJ: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Vigência: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Objeto: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Valor total do contrato: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R$______________________________________________________________________________________________________________________________________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Valor da nota de empenho (O.S.):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R$______________________________________________________________________________________________________________________________________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Nº da O.S. e data de emissão: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________________</w:t>
                </w:r>
              </w:p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_____/_____/_____</w:t>
                </w:r>
              </w:p>
            </w:tc>
          </w:tr>
        </w:tbl>
      </w:sdtContent>
    </w:sdt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3"/>
            <w:tblW w:w="960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80"/>
            <w:gridCol w:w="5040"/>
            <w:gridCol w:w="1275"/>
            <w:gridCol w:w="1080"/>
            <w:gridCol w:w="1425"/>
            <w:tblGridChange w:id="0">
              <w:tblGrid>
                <w:gridCol w:w="780"/>
                <w:gridCol w:w="5040"/>
                <w:gridCol w:w="1275"/>
                <w:gridCol w:w="1080"/>
                <w:gridCol w:w="1425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5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ESPECIFICAÇÃO DOS PRODUTOS/SERVIÇOS E VOLUME DE EXECUÇÃO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ITEM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ESPECIFICAÇÃO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UNIDADE DE MEDIDA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QTDADE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TOTAL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01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widowControl w:val="0"/>
                  <w:jc w:val="both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Especificar o produto ou serviço conforme informado na O.S.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widowControl w:val="0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widowControl w:val="0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0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02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widowControl w:val="0"/>
                  <w:jc w:val="both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widowControl w:val="0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widowControl w:val="0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widowControl w:val="0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widowControl w:val="0"/>
                  <w:jc w:val="right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TOTAL DOS ITENS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widowControl w:val="0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6">
      <w:pPr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4"/>
            <w:tblW w:w="9638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638"/>
            <w:tblGridChange w:id="0">
              <w:tblGrid>
                <w:gridCol w:w="9638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firstLine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ATESTE DO RECEBIMENTO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spacing w:line="276" w:lineRule="auto"/>
                  <w:ind w:right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Escrever a justificativa do recebimento provisório do produto/serviço.</w:t>
                </w:r>
              </w:p>
              <w:p w:rsidR="00000000" w:rsidDel="00000000" w:rsidP="00000000" w:rsidRDefault="00000000" w:rsidRPr="00000000" w14:paraId="00000039">
                <w:pPr>
                  <w:spacing w:line="276" w:lineRule="auto"/>
                  <w:ind w:right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Exemplo:</w:t>
                </w:r>
              </w:p>
              <w:p w:rsidR="00000000" w:rsidDel="00000000" w:rsidP="00000000" w:rsidRDefault="00000000" w:rsidRPr="00000000" w14:paraId="0000003A">
                <w:pPr>
                  <w:widowControl w:val="0"/>
                  <w:tabs>
                    <w:tab w:val="left" w:leader="none" w:pos="555"/>
                    <w:tab w:val="left" w:leader="none" w:pos="840"/>
                    <w:tab w:val="left" w:leader="none" w:pos="1140"/>
                    <w:tab w:val="left" w:leader="none" w:pos="1395"/>
                    <w:tab w:val="left" w:leader="none" w:pos="1650"/>
                    <w:tab w:val="left" w:leader="none" w:pos="1965"/>
                    <w:tab w:val="left" w:leader="none" w:pos="2220"/>
                    <w:tab w:val="left" w:leader="none" w:pos="7336"/>
                  </w:tabs>
                  <w:spacing w:after="119" w:before="57" w:lineRule="auto"/>
                  <w:jc w:val="both"/>
                  <w:rPr/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Por este instrumento, atestamos, para fins de cumprimento do disposto </w:t>
                </w: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do disposto </w:t>
                </w: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na alínea “b” dos incisos I e II (</w:t>
                </w:r>
                <w:r w:rsidDel="00000000" w:rsidR="00000000" w:rsidRPr="00000000">
                  <w:rPr>
                    <w:rFonts w:ascii="Calibri" w:cs="Calibri" w:eastAsia="Calibri" w:hAnsi="Calibri"/>
                    <w:color w:val="ff0000"/>
                    <w:sz w:val="22"/>
                    <w:szCs w:val="22"/>
                    <w:highlight w:val="white"/>
                    <w:rtl w:val="0"/>
                  </w:rPr>
                  <w:t xml:space="preserve">conforme o caso</w:t>
                </w: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) do art. 140,</w:t>
                </w: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 da Lei Federal nº 14.133/2021 e no parágrafo único, art. 94 do Decreto Municipal nº 18.892/2023</w:t>
                </w: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, que os </w:t>
                </w:r>
                <w:r w:rsidDel="00000000" w:rsidR="00000000" w:rsidRPr="00000000">
                  <w:rPr>
                    <w:rFonts w:ascii="Calibri" w:cs="Calibri" w:eastAsia="Calibri" w:hAnsi="Calibri"/>
                    <w:color w:val="ff0000"/>
                    <w:rtl w:val="0"/>
                  </w:rPr>
                  <w:t xml:space="preserve">serviços/bens </w:t>
                </w: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correspondentes à </w:t>
                </w:r>
                <w:r w:rsidDel="00000000" w:rsidR="00000000" w:rsidRPr="00000000">
                  <w:rPr>
                    <w:rFonts w:ascii="Calibri" w:cs="Calibri" w:eastAsia="Calibri" w:hAnsi="Calibri"/>
                    <w:color w:val="ff0000"/>
                    <w:rtl w:val="0"/>
                  </w:rPr>
                  <w:t xml:space="preserve">O.S. </w:t>
                </w: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acima identificada, conforme definido no Modelo de Execução do contrato supracitado, foram recebidos provisoriamente na presente data e serão objetos de avaliação por parte da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CONTRATANTE</w:t>
                </w: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 quanto à adequação da entrega às condições contratuais, de acordo com os critérios de aceitação previamente definidos no Modelo de Gestão do contrato.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B">
                <w:pPr>
                  <w:widowControl w:val="0"/>
                  <w:tabs>
                    <w:tab w:val="left" w:leader="none" w:pos="555"/>
                    <w:tab w:val="left" w:leader="none" w:pos="840"/>
                    <w:tab w:val="left" w:leader="none" w:pos="1140"/>
                    <w:tab w:val="left" w:leader="none" w:pos="1395"/>
                    <w:tab w:val="left" w:leader="none" w:pos="1650"/>
                    <w:tab w:val="left" w:leader="none" w:pos="1965"/>
                    <w:tab w:val="left" w:leader="none" w:pos="2220"/>
                    <w:tab w:val="left" w:leader="none" w:pos="7336"/>
                  </w:tabs>
                  <w:spacing w:after="119" w:before="57" w:lineRule="auto"/>
                  <w:jc w:val="both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Ressaltamos que o recebimento definitivo destes </w:t>
                </w:r>
                <w:r w:rsidDel="00000000" w:rsidR="00000000" w:rsidRPr="00000000">
                  <w:rPr>
                    <w:rFonts w:ascii="Calibri" w:cs="Calibri" w:eastAsia="Calibri" w:hAnsi="Calibri"/>
                    <w:color w:val="ff0000"/>
                    <w:rtl w:val="0"/>
                  </w:rPr>
                  <w:t xml:space="preserve">serviços/bens</w:t>
                </w: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 ocorrerá após a verificação dos requisitos e demais condições contratuais, desde que não se observem inconformidades ou divergências quanto às especificações constantes do Termo de Referência e do Contrato acima identificado que ensejem correções por parte da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CONTRATADA</w:t>
                </w: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C">
      <w:pPr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5"/>
            <w:tblW w:w="9638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638"/>
            <w:tblGridChange w:id="0">
              <w:tblGrid>
                <w:gridCol w:w="9638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ASSINATURA DO FISCAL DO CONTRATO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spacing w:line="276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F">
                <w:pPr>
                  <w:spacing w:line="276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________________________________                                ________________________________</w:t>
                </w:r>
              </w:p>
              <w:p w:rsidR="00000000" w:rsidDel="00000000" w:rsidP="00000000" w:rsidRDefault="00000000" w:rsidRPr="00000000" w14:paraId="00000040">
                <w:pPr>
                  <w:spacing w:line="276" w:lineRule="auto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                       Nome do servidor                                                                               Nome do servidor</w:t>
                </w:r>
              </w:p>
              <w:p w:rsidR="00000000" w:rsidDel="00000000" w:rsidP="00000000" w:rsidRDefault="00000000" w:rsidRPr="00000000" w14:paraId="00000041">
                <w:pPr>
                  <w:spacing w:line="276" w:lineRule="auto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                          Cargo/função                                                                                       Cargo/função</w:t>
                </w:r>
              </w:p>
              <w:p w:rsidR="00000000" w:rsidDel="00000000" w:rsidP="00000000" w:rsidRDefault="00000000" w:rsidRPr="00000000" w14:paraId="00000042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                             Matrícula                                                                                              Matrícula</w:t>
                </w:r>
              </w:p>
              <w:p w:rsidR="00000000" w:rsidDel="00000000" w:rsidP="00000000" w:rsidRDefault="00000000" w:rsidRPr="00000000" w14:paraId="00000043">
                <w:pPr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4">
                <w:pPr>
                  <w:jc w:val="righ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5">
                <w:pPr>
                  <w:jc w:val="righ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Porto Velho-RO, ______de _____________________de 202_____.</w:t>
                </w:r>
              </w:p>
            </w:tc>
          </w:tr>
        </w:tbl>
      </w:sdtContent>
    </w:sdt>
    <w:p w:rsidR="00000000" w:rsidDel="00000000" w:rsidP="00000000" w:rsidRDefault="00000000" w:rsidRPr="00000000" w14:paraId="00000046">
      <w:pPr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67.0" w:type="dxa"/>
        <w:jc w:val="left"/>
        <w:tblInd w:w="-118.0" w:type="dxa"/>
        <w:tblLayout w:type="fixed"/>
        <w:tblLook w:val="0000"/>
      </w:tblPr>
      <w:tblGrid>
        <w:gridCol w:w="9747"/>
        <w:gridCol w:w="20"/>
        <w:tblGridChange w:id="0">
          <w:tblGrid>
            <w:gridCol w:w="9747"/>
            <w:gridCol w:w="20"/>
          </w:tblGrid>
        </w:tblGridChange>
      </w:tblGrid>
      <w:tr>
        <w:trPr>
          <w:cantSplit w:val="0"/>
          <w:trHeight w:val="262.96875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7">
            <w:pPr>
              <w:ind w:right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ind w:right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2" w:before="10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268" w:top="2572" w:left="1134" w:right="1134" w:header="113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9598.0" w:type="dxa"/>
      <w:jc w:val="left"/>
      <w:tblInd w:w="-284.0" w:type="dxa"/>
      <w:tblLayout w:type="fixed"/>
      <w:tblLook w:val="0000"/>
    </w:tblPr>
    <w:tblGrid>
      <w:gridCol w:w="1468"/>
      <w:gridCol w:w="8130"/>
      <w:tblGridChange w:id="0">
        <w:tblGrid>
          <w:gridCol w:w="1468"/>
          <w:gridCol w:w="8130"/>
        </w:tblGrid>
      </w:tblGridChange>
    </w:tblGrid>
    <w:tr>
      <w:trPr>
        <w:cantSplit w:val="0"/>
        <w:trHeight w:val="709" w:hRule="atLeast"/>
        <w:tblHeader w:val="0"/>
      </w:trPr>
      <w:tc>
        <w:tcPr>
          <w:tcBorders>
            <w:bottom w:color="000000" w:space="0" w:sz="4" w:val="single"/>
          </w:tcBorders>
          <w:vAlign w:val="top"/>
        </w:tcPr>
        <w:p w:rsidR="00000000" w:rsidDel="00000000" w:rsidP="00000000" w:rsidRDefault="00000000" w:rsidRPr="00000000" w14:paraId="0000005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4" w:val="single"/>
          </w:tcBorders>
          <w:vAlign w:val="top"/>
        </w:tcPr>
        <w:p w:rsidR="00000000" w:rsidDel="00000000" w:rsidP="00000000" w:rsidRDefault="00000000" w:rsidRPr="00000000" w14:paraId="00000053">
          <w:pP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vertAlign w:val="baseline"/>
              <w:rtl w:val="0"/>
            </w:rPr>
            <w:t xml:space="preserve">PREFEITURA DO MUNICÍPIO DE PORTO VELHO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4">
          <w:pP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rFonts w:ascii="Calibri" w:cs="Calibri" w:eastAsia="Calibri" w:hAnsi="Calibri"/>
              <w:b w:val="0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vertAlign w:val="baseline"/>
              <w:rtl w:val="0"/>
            </w:rPr>
            <w:t xml:space="preserve">SECRETARIA DE ORIGEM DO PROCESSO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15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Anexo XLI do Decreto nº XXXXX de XX/XX/XXXX</w:t>
          </w:r>
        </w:p>
        <w:p w:rsidR="00000000" w:rsidDel="00000000" w:rsidP="00000000" w:rsidRDefault="00000000" w:rsidRPr="00000000" w14:paraId="0000005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15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929640</wp:posOffset>
          </wp:positionH>
          <wp:positionV relativeFrom="paragraph">
            <wp:posOffset>-770887</wp:posOffset>
          </wp:positionV>
          <wp:extent cx="615315" cy="564515"/>
          <wp:effectExtent b="0" l="0" r="0" t="0"/>
          <wp:wrapSquare wrapText="bothSides" distB="0" distT="0" distL="114935" distR="114935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5315" cy="5645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Título1"/>
    <w:next w:val="Corpodetexto"/>
    <w:autoRedefine w:val="0"/>
    <w:hidden w:val="0"/>
    <w:qFormat w:val="0"/>
    <w:pPr>
      <w:keepNext w:val="1"/>
      <w:numPr>
        <w:ilvl w:val="0"/>
        <w:numId w:val="2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b w:val="1"/>
      <w:bCs w:val="1"/>
      <w:w w:val="100"/>
      <w:kern w:val="1"/>
      <w:position w:val="-1"/>
      <w:sz w:val="36"/>
      <w:szCs w:val="36"/>
      <w:effect w:val="none"/>
      <w:vertAlign w:val="baseline"/>
      <w:cs w:val="0"/>
      <w:em w:val="none"/>
      <w:lang w:bidi="ar-SA" w:eastAsia="zh-CN" w:val="pt-BR"/>
    </w:rPr>
  </w:style>
  <w:style w:type="paragraph" w:styleId="Título21">
    <w:name w:val="Título 2"/>
    <w:basedOn w:val="Título1"/>
    <w:next w:val="Corpodetexto"/>
    <w:autoRedefine w:val="0"/>
    <w:hidden w:val="0"/>
    <w:qFormat w:val="0"/>
    <w:pPr>
      <w:keepNext w:val="1"/>
      <w:numPr>
        <w:ilvl w:val="0"/>
        <w:numId w:val="3"/>
      </w:numPr>
      <w:suppressAutoHyphens w:val="0"/>
      <w:spacing w:after="120" w:before="20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ar-SA" w:eastAsia="zh-CN" w:val="pt-BR"/>
    </w:rPr>
  </w:style>
  <w:style w:type="paragraph" w:styleId="Título32">
    <w:name w:val="Título 3"/>
    <w:basedOn w:val="Título1"/>
    <w:next w:val="Corpodetexto"/>
    <w:autoRedefine w:val="0"/>
    <w:hidden w:val="0"/>
    <w:qFormat w:val="0"/>
    <w:pPr>
      <w:keepNext w:val="1"/>
      <w:numPr>
        <w:ilvl w:val="0"/>
        <w:numId w:val="3"/>
      </w:numPr>
      <w:suppressAutoHyphens w:val="0"/>
      <w:spacing w:after="120" w:before="1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b w:val="1"/>
      <w:bCs w:val="1"/>
      <w:color w:val="808080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43">
    <w:name w:val="Título 4"/>
    <w:basedOn w:val="Normal"/>
    <w:next w:val="Normal"/>
    <w:autoRedefine w:val="0"/>
    <w:hidden w:val="0"/>
    <w:qFormat w:val="0"/>
    <w:pPr>
      <w:keepNext w:val="1"/>
      <w:tabs>
        <w:tab w:val="left" w:leader="none" w:pos="6615"/>
      </w:tabs>
      <w:suppressAutoHyphens w:val="0"/>
      <w:spacing w:line="260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54">
    <w:name w:val="Título 5"/>
    <w:basedOn w:val="Normal"/>
    <w:next w:val="Normal"/>
    <w:autoRedefine w:val="0"/>
    <w:hidden w:val="0"/>
    <w:qFormat w:val="0"/>
    <w:pPr>
      <w:keepNext w:val="1"/>
      <w:tabs>
        <w:tab w:val="left" w:leader="none" w:pos="6615"/>
      </w:tabs>
      <w:suppressAutoHyphens w:val="0"/>
      <w:spacing w:line="260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1"/>
      <w:position w:val="-1"/>
      <w:sz w:val="20"/>
      <w:szCs w:val="24"/>
      <w:u w:val="single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8">
    <w:name w:val="Fonte parág. padrão8"/>
    <w:next w:val="Fonteparág.padrão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7">
    <w:name w:val="Fonte parág. padrão7"/>
    <w:next w:val="Fonteparág.padrão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6">
    <w:name w:val="Fonte parág. padrão6"/>
    <w:next w:val="Fonteparág.padrão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5">
    <w:name w:val="Fonte parág. padrão5"/>
    <w:next w:val="Fonteparág.padrão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4">
    <w:name w:val="Fonte parág. padrão4"/>
    <w:next w:val="Fonteparág.padrão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style01">
    <w:name w:val="fontstyle01"/>
    <w:next w:val="fontstyle01"/>
    <w:autoRedefine w:val="0"/>
    <w:hidden w:val="0"/>
    <w:qFormat w:val="0"/>
    <w:rPr>
      <w:rFonts w:ascii="Verdana-Bold" w:cs="Verdana-Bold" w:hAnsi="Verdana-Bold" w:hint="default"/>
      <w:b w:val="1"/>
      <w:bCs w:val="1"/>
      <w:i w:val="0"/>
      <w:iCs w:val="0"/>
      <w:color w:val="00000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m_1759290322562420406gmail-fontepargpadro4">
    <w:name w:val="m_1759290322562420406gmail-fontepargpadro4"/>
    <w:basedOn w:val="Fonteparág.padrão7"/>
    <w:next w:val="m_1759290322562420406gmail-fontepargpadro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doLivro">
    <w:name w:val="Título do Livro"/>
    <w:next w:val="TítulodoLivro"/>
    <w:autoRedefine w:val="0"/>
    <w:hidden w:val="0"/>
    <w:qFormat w:val="0"/>
    <w:rPr>
      <w:b w:val="1"/>
      <w:bCs w:val="1"/>
      <w:smallCaps w:val="1"/>
      <w:spacing w:val="5"/>
      <w:w w:val="100"/>
      <w:position w:val="-1"/>
      <w:effect w:val="none"/>
      <w:vertAlign w:val="baseline"/>
      <w:cs w:val="0"/>
      <w:em w:val="none"/>
      <w:lang/>
    </w:rPr>
  </w:style>
  <w:style w:type="character" w:styleId="ÊnfaseIntensa">
    <w:name w:val="Ênfase Intensa"/>
    <w:next w:val="ÊnfaseIntensa"/>
    <w:autoRedefine w:val="0"/>
    <w:hidden w:val="0"/>
    <w:qFormat w:val="0"/>
    <w:rPr>
      <w:rFonts w:ascii="Arial" w:cs="Arial" w:eastAsia="Arial" w:hAnsi="Arial"/>
      <w:b w:val="0"/>
      <w:bCs w:val="1"/>
      <w:i w:val="1"/>
      <w:iCs w:val="1"/>
      <w:color w:val="0000ff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_CharLFO1LVL1">
    <w:name w:val="WW_CharLFO1LVL1"/>
    <w:next w:val="WW_CharLFO1LVL1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onteparág.padrão8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Cs w:val="21"/>
      <w:effect w:val="none"/>
      <w:vertAlign w:val="baseline"/>
      <w:cs w:val="0"/>
      <w:em w:val="none"/>
      <w:lang/>
    </w:rPr>
  </w:style>
  <w:style w:type="character" w:styleId="CabeçalhoChar1">
    <w:name w:val="Cabeçalho Char1"/>
    <w:next w:val="CabeçalhoChar1"/>
    <w:autoRedefine w:val="0"/>
    <w:hidden w:val="0"/>
    <w:qFormat w:val="0"/>
    <w:rPr>
      <w:w w:val="100"/>
      <w:position w:val="-1"/>
      <w:szCs w:val="21"/>
      <w:effect w:val="none"/>
      <w:vertAlign w:val="baseline"/>
      <w:cs w:val="0"/>
      <w:em w:val="none"/>
      <w:lang/>
    </w:rPr>
  </w:style>
  <w:style w:type="paragraph" w:styleId="Título8">
    <w:name w:val="Título8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w w:val="100"/>
      <w:kern w:val="1"/>
      <w:position w:val="-1"/>
      <w:sz w:val="21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7">
    <w:name w:val="Título7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Arial Unicode MS" w:eastAsia="Arial Unicode MS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6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Mangal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5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Mangal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4">
    <w:name w:val="Título4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Arial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3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Mangal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2"/>
    <w:basedOn w:val="Título1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" w:cs="Mangal" w:eastAsia="Microsoft YaHei" w:hAnsi="Arial"/>
      <w:b w:val="1"/>
      <w:bCs w:val="1"/>
      <w:w w:val="100"/>
      <w:kern w:val="1"/>
      <w:position w:val="-1"/>
      <w:sz w:val="56"/>
      <w:szCs w:val="56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line="1" w:lineRule="atLeast"/>
      <w:ind w:left="1416" w:right="0" w:leftChars="-1" w:rightChars="0" w:firstLine="708" w:firstLineChars="-1"/>
      <w:jc w:val="center"/>
      <w:textDirection w:val="btLr"/>
      <w:textAlignment w:val="baseline"/>
      <w:outlineLvl w:val="0"/>
    </w:pPr>
    <w:rPr>
      <w:b w:val="1"/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cuodecorpodetexto21">
    <w:name w:val="Recuo de corpo de texto 21"/>
    <w:basedOn w:val="Normal"/>
    <w:next w:val="Recuodecorpodetexto21"/>
    <w:autoRedefine w:val="0"/>
    <w:hidden w:val="0"/>
    <w:qFormat w:val="0"/>
    <w:pPr>
      <w:suppressAutoHyphens w:val="0"/>
      <w:spacing w:line="1" w:lineRule="atLeast"/>
      <w:ind w:left="4956" w:right="0" w:leftChars="-1" w:rightChars="0" w:firstLine="0" w:firstLineChars="-1"/>
      <w:jc w:val="both"/>
      <w:textDirection w:val="btLr"/>
      <w:textAlignment w:val="baseline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itações">
    <w:name w:val="Citações"/>
    <w:basedOn w:val="Normal"/>
    <w:next w:val="Citações"/>
    <w:autoRedefine w:val="0"/>
    <w:hidden w:val="0"/>
    <w:qFormat w:val="0"/>
    <w:pPr>
      <w:suppressAutoHyphens w:val="0"/>
      <w:spacing w:after="283" w:before="0" w:line="1" w:lineRule="atLeast"/>
      <w:ind w:left="567" w:right="567" w:leftChars="-1" w:rightChars="0" w:firstLine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ítulo">
    <w:name w:val="Subtítulo"/>
    <w:basedOn w:val="Título1"/>
    <w:next w:val="Corpodetexto"/>
    <w:autoRedefine w:val="0"/>
    <w:hidden w:val="0"/>
    <w:qFormat w:val="0"/>
    <w:pPr>
      <w:keepNext w:val="1"/>
      <w:suppressAutoHyphens w:val="0"/>
      <w:spacing w:after="120" w:before="6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" w:cs="Mangal" w:eastAsia="Microsoft YaHei" w:hAnsi="Arial"/>
      <w:w w:val="100"/>
      <w:kern w:val="1"/>
      <w:position w:val="-1"/>
      <w:sz w:val="36"/>
      <w:szCs w:val="36"/>
      <w:effect w:val="none"/>
      <w:vertAlign w:val="baseline"/>
      <w:cs w:val="0"/>
      <w:em w:val="none"/>
      <w:lang w:bidi="ar-SA" w:eastAsia="zh-CN" w:val="pt-BR"/>
    </w:rPr>
  </w:style>
  <w:style w:type="paragraph" w:styleId="Corpodetexto31">
    <w:name w:val="Corpo de texto 31"/>
    <w:basedOn w:val="Normal"/>
    <w:next w:val="Corpodetexto3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O-Normal">
    <w:name w:val="LO-Normal"/>
    <w:next w:val="LO-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tandard">
    <w:name w:val="Standard"/>
    <w:next w:val="Standard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160" w:before="0" w:line="252" w:lineRule="auto"/>
      <w:ind w:left="720" w:right="0" w:leftChars="-1" w:rightChars="0" w:firstLine="0" w:firstLineChars="-1"/>
      <w:contextualSpacing w:val="1"/>
      <w:textDirection w:val="btLr"/>
      <w:textAlignment w:val="baseline"/>
      <w:outlineLvl w:val="0"/>
    </w:pPr>
    <w:rPr>
      <w:rFonts w:ascii="Calibri" w:cs="Times New Roman" w:eastAsia="Calibri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Segoe UI" w:cs="Segoe UI" w:hAnsi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t-BR"/>
    </w:rPr>
  </w:style>
  <w:style w:type="paragraph" w:styleId="western">
    <w:name w:val="western"/>
    <w:basedOn w:val="Normal"/>
    <w:next w:val="western"/>
    <w:autoRedefine w:val="0"/>
    <w:hidden w:val="0"/>
    <w:qFormat w:val="0"/>
    <w:pPr>
      <w:suppressAutoHyphens w:val="0"/>
      <w:spacing w:after="142" w:before="100" w:line="288" w:lineRule="auto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tabs>
        <w:tab w:val="left" w:leader="none" w:pos="6615"/>
      </w:tabs>
      <w:suppressAutoHyphens w:val="0"/>
      <w:spacing w:line="139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rpodetexto32">
    <w:name w:val="Corpo de texto 32"/>
    <w:basedOn w:val="Normal"/>
    <w:next w:val="Corpodetexto32"/>
    <w:autoRedefine w:val="0"/>
    <w:hidden w:val="0"/>
    <w:qFormat w:val="0"/>
    <w:pPr>
      <w:tabs>
        <w:tab w:val="left" w:leader="none" w:pos="6615"/>
      </w:tabs>
      <w:suppressAutoHyphens w:val="0"/>
      <w:spacing w:line="139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1"/>
      <w:position w:val="-1"/>
      <w:sz w:val="20"/>
      <w:szCs w:val="24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Recuodecorpodetexto22">
    <w:name w:val="Recuo de corpo de texto 22"/>
    <w:basedOn w:val="Normal"/>
    <w:next w:val="Recuodecorpodetexto22"/>
    <w:autoRedefine w:val="0"/>
    <w:hidden w:val="0"/>
    <w:qFormat w:val="0"/>
    <w:pPr>
      <w:tabs>
        <w:tab w:val="left" w:leader="none" w:pos="6615"/>
      </w:tabs>
      <w:suppressAutoHyphens w:val="0"/>
      <w:spacing w:line="260" w:lineRule="atLeast"/>
      <w:ind w:left="-900" w:right="0" w:leftChars="-1" w:rightChars="0" w:firstLine="0" w:firstLineChars="-1"/>
      <w:textDirection w:val="btLr"/>
      <w:textAlignment w:val="baseline"/>
      <w:outlineLvl w:val="0"/>
    </w:pPr>
    <w:rPr>
      <w:rFonts w:ascii="Arial" w:cs="Arial" w:eastAsia="Arial" w:hAnsi="Arial"/>
      <w:bCs w:val="1"/>
      <w:w w:val="100"/>
      <w:kern w:val="1"/>
      <w:position w:val="-1"/>
      <w:sz w:val="22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rpodetexto22">
    <w:name w:val="Corpo de texto 22"/>
    <w:basedOn w:val="Normal"/>
    <w:next w:val="Corpodetexto22"/>
    <w:autoRedefine w:val="0"/>
    <w:hidden w:val="0"/>
    <w:qFormat w:val="0"/>
    <w:pPr>
      <w:tabs>
        <w:tab w:val="left" w:leader="none" w:pos="6615"/>
      </w:tabs>
      <w:suppressAutoHyphens w:val="0"/>
      <w:spacing w:line="139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w w:val="100"/>
      <w:kern w:val="1"/>
      <w:position w:val="-1"/>
      <w:sz w:val="24"/>
      <w:szCs w:val="24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LO-Normal1">
    <w:name w:val="LO-Normal1"/>
    <w:next w:val="LO-Normal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SimSun" w:hAnsi="Arial"/>
      <w:w w:val="100"/>
      <w:kern w:val="1"/>
      <w:position w:val="-1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Normal(Web)">
    <w:name w:val="Normal (Web)"/>
    <w:basedOn w:val="LO-Normal3"/>
    <w:next w:val="Normal(Web)"/>
    <w:autoRedefine w:val="0"/>
    <w:hidden w:val="0"/>
    <w:qFormat w:val="0"/>
    <w:pPr>
      <w:widowControl w:val="1"/>
      <w:suppressAutoHyphens w:val="1"/>
      <w:spacing w:after="100" w:before="100" w:line="1" w:lineRule="atLeast"/>
      <w:ind w:leftChars="-1" w:rightChars="0" w:firstLineChars="-1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kern w:val="0"/>
      <w:position w:val="-1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O-Normal3">
    <w:name w:val="LO-Normal3"/>
    <w:next w:val="LO-Normal3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SimSun" w:hAnsi="Arial"/>
      <w:w w:val="100"/>
      <w:kern w:val="1"/>
      <w:position w:val="-1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IvlfeOlT8bew/TQFRYHMKmR7Ww==">CgMxLjAaHwoBMBIaChgICVIUChJ0YWJsZS5veGhzZXc5bDd5NHQaHwoBMRIaChgICVIUChJ0YWJsZS4xenpqZGV1ZGdnbmsaHwoBMhIaChgICVIUChJ0YWJsZS5ndDA2dTR2aHY3NXoaHwoBMxIaChgICVIUChJ0YWJsZS44OWUyaTF3NG03Y2o4AHIhMWx4ZVhXSFhMNWw0Z0p4dWk4YlEwNWY4TlluNnR4OXBv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2024-04-22T15:30:00Z</dcterms:created>
  <dc:creator>ROZA CORREIA</dc:creator>
</cp:coreProperties>
</file>